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966" w:rsidRDefault="00662966" w:rsidP="00662966">
      <w:pPr>
        <w:widowControl w:val="0"/>
        <w:autoSpaceDE w:val="0"/>
        <w:autoSpaceDN w:val="0"/>
        <w:adjustRightInd w:val="0"/>
        <w:jc w:val="center"/>
        <w:outlineLvl w:val="1"/>
      </w:pPr>
      <w:r>
        <w:t>Форма 2.10. Информация о наличии (отсутствии)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 xml:space="preserve">технической возможности подключения </w:t>
      </w:r>
      <w:proofErr w:type="gramStart"/>
      <w:r>
        <w:t>к</w:t>
      </w:r>
      <w:proofErr w:type="gramEnd"/>
      <w:r>
        <w:t xml:space="preserve">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водоснабжения, а также о регистрации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и ходе реализации заявок о подключении к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</w:t>
      </w:r>
      <w:r w:rsidR="0050125C">
        <w:t xml:space="preserve">        ООО «</w:t>
      </w:r>
      <w:r w:rsidR="0048546C">
        <w:t>Водоснабжение</w:t>
      </w:r>
      <w:r w:rsidR="0050125C">
        <w:t>»</w:t>
      </w:r>
    </w:p>
    <w:p w:rsidR="0050125C" w:rsidRDefault="002472CE" w:rsidP="00662966">
      <w:pPr>
        <w:widowControl w:val="0"/>
        <w:autoSpaceDE w:val="0"/>
        <w:autoSpaceDN w:val="0"/>
        <w:adjustRightInd w:val="0"/>
        <w:jc w:val="center"/>
      </w:pPr>
      <w:r>
        <w:t>3</w:t>
      </w:r>
      <w:bookmarkStart w:id="0" w:name="_GoBack"/>
      <w:bookmarkEnd w:id="0"/>
      <w:r w:rsidR="00061A75">
        <w:t xml:space="preserve"> </w:t>
      </w:r>
      <w:r w:rsidR="0050125C">
        <w:t>квартал 20</w:t>
      </w:r>
      <w:r w:rsidR="0048546C">
        <w:t>20</w:t>
      </w:r>
      <w:r w:rsidR="0050125C">
        <w:t>г.</w:t>
      </w:r>
    </w:p>
    <w:p w:rsidR="00662966" w:rsidRDefault="00662966" w:rsidP="00662966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1"/>
        <w:gridCol w:w="2691"/>
      </w:tblGrid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поданных заявок о подключении к  системе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холодного водоснабжения в течение квартала     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B06CCF" w:rsidP="00A957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 исполненных  заявок  о  подключении  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системе холодного водоснабжения в течение квартала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50125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8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заявок о подключении к  централизованной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системе холодного водоснабжения, по которым принято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решение  об  отказе  в  подключении  (с   указанием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причин) в течение квартала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50125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Резерв мощности централизованной системы  холодного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водоснабжения в течение квартала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7F0C7A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</w:tbl>
    <w:p w:rsidR="005F6533" w:rsidRDefault="005F6533"/>
    <w:sectPr w:rsidR="005F6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966"/>
    <w:rsid w:val="00061A75"/>
    <w:rsid w:val="002472CE"/>
    <w:rsid w:val="003B71A2"/>
    <w:rsid w:val="003D0BF6"/>
    <w:rsid w:val="0048546C"/>
    <w:rsid w:val="0050125C"/>
    <w:rsid w:val="005E48E7"/>
    <w:rsid w:val="005F6533"/>
    <w:rsid w:val="00645890"/>
    <w:rsid w:val="00662966"/>
    <w:rsid w:val="00711EBC"/>
    <w:rsid w:val="007F0C7A"/>
    <w:rsid w:val="00801657"/>
    <w:rsid w:val="009A192E"/>
    <w:rsid w:val="009F54FE"/>
    <w:rsid w:val="00A9574F"/>
    <w:rsid w:val="00B0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2020-10-16T08:56:00Z</dcterms:created>
  <dcterms:modified xsi:type="dcterms:W3CDTF">2020-10-16T08:56:00Z</dcterms:modified>
</cp:coreProperties>
</file>