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966" w:rsidRDefault="00662966" w:rsidP="00662966">
      <w:pPr>
        <w:widowControl w:val="0"/>
        <w:autoSpaceDE w:val="0"/>
        <w:autoSpaceDN w:val="0"/>
        <w:adjustRightInd w:val="0"/>
        <w:jc w:val="center"/>
        <w:outlineLvl w:val="1"/>
      </w:pPr>
      <w:r>
        <w:t>Форма 2.10. Информация о наличии (отсутствии)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технической возможности подключения </w:t>
      </w:r>
      <w:proofErr w:type="gramStart"/>
      <w:r>
        <w:t>к</w:t>
      </w:r>
      <w:proofErr w:type="gramEnd"/>
      <w:r>
        <w:t xml:space="preserve">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водоснабжения, а также о регистрации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и ходе реализации заявок о подключении к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</w:t>
      </w:r>
      <w:r w:rsidR="0050125C">
        <w:t xml:space="preserve">        ООО «</w:t>
      </w:r>
      <w:r w:rsidR="0048546C">
        <w:t>Водоснабжение</w:t>
      </w:r>
      <w:r w:rsidR="0050125C">
        <w:t>»</w:t>
      </w:r>
    </w:p>
    <w:p w:rsidR="0050125C" w:rsidRDefault="00BF043D" w:rsidP="00662966">
      <w:pPr>
        <w:widowControl w:val="0"/>
        <w:autoSpaceDE w:val="0"/>
        <w:autoSpaceDN w:val="0"/>
        <w:adjustRightInd w:val="0"/>
        <w:jc w:val="center"/>
      </w:pPr>
      <w:r>
        <w:t>4</w:t>
      </w:r>
      <w:r w:rsidR="00061A75">
        <w:t xml:space="preserve"> </w:t>
      </w:r>
      <w:r w:rsidR="0050125C">
        <w:t>квартал 20</w:t>
      </w:r>
      <w:r w:rsidR="0048546C">
        <w:t>2</w:t>
      </w:r>
      <w:r w:rsidR="00660C6D">
        <w:t>2</w:t>
      </w:r>
      <w:r w:rsidR="0050125C">
        <w:t>г.</w:t>
      </w:r>
    </w:p>
    <w:p w:rsidR="00662966" w:rsidRDefault="00662966" w:rsidP="00662966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662966" w:rsidTr="00660C6D">
        <w:trPr>
          <w:trHeight w:val="753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поданных заявок о подключении к  системе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холодного водоснабжения в течение квартала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BF043D" w:rsidP="00A957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исполненных  заявок  о  подключении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системе холодного водоснабжения в течение квартала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BF043D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</w:t>
            </w:r>
            <w:bookmarkStart w:id="0" w:name="_GoBack"/>
            <w:bookmarkEnd w:id="0"/>
          </w:p>
        </w:tc>
      </w:tr>
      <w:tr w:rsidR="00662966" w:rsidTr="00FE652B">
        <w:trPr>
          <w:trHeight w:val="8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заявок о подключении к  централизованной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системе холодного водоснабжения, по которым принято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решение  об  отказе  в  подключении  (с   указанием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причин) в течение квартала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50125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Резерв мощности централизованной системы  холодного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водоснабжения в течение квартала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7F0C7A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</w:tbl>
    <w:p w:rsidR="005F6533" w:rsidRDefault="005F6533"/>
    <w:sectPr w:rsidR="005F6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966"/>
    <w:rsid w:val="00061A75"/>
    <w:rsid w:val="001B0334"/>
    <w:rsid w:val="001B670E"/>
    <w:rsid w:val="002472CE"/>
    <w:rsid w:val="00365E9C"/>
    <w:rsid w:val="003B71A2"/>
    <w:rsid w:val="003D0BF6"/>
    <w:rsid w:val="0048546C"/>
    <w:rsid w:val="0050125C"/>
    <w:rsid w:val="005E48E7"/>
    <w:rsid w:val="005F6533"/>
    <w:rsid w:val="00645890"/>
    <w:rsid w:val="00660C6D"/>
    <w:rsid w:val="00662966"/>
    <w:rsid w:val="00711EBC"/>
    <w:rsid w:val="007E3A9B"/>
    <w:rsid w:val="007F0C7A"/>
    <w:rsid w:val="00801657"/>
    <w:rsid w:val="009A192E"/>
    <w:rsid w:val="009F54FE"/>
    <w:rsid w:val="00A9574F"/>
    <w:rsid w:val="00B06CCF"/>
    <w:rsid w:val="00BF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2023-01-16T13:38:00Z</dcterms:created>
  <dcterms:modified xsi:type="dcterms:W3CDTF">2023-01-16T13:38:00Z</dcterms:modified>
</cp:coreProperties>
</file>